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D69" w:rsidRDefault="00691AA5" w:rsidP="00DB6328">
      <w:pPr>
        <w:ind w:left="907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ED0D69" w:rsidRDefault="00691AA5" w:rsidP="00DB6328">
      <w:pPr>
        <w:ind w:left="907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приказу министерства сельского хозяйства и продовольственных ресурсов Нижегородской области</w:t>
      </w:r>
    </w:p>
    <w:p w:rsidR="00ED0D69" w:rsidRDefault="00DB6328" w:rsidP="00DB6328">
      <w:pPr>
        <w:spacing w:line="360" w:lineRule="auto"/>
        <w:ind w:left="907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 _________________</w:t>
      </w:r>
      <w:r w:rsidR="00691AA5">
        <w:rPr>
          <w:color w:val="000000"/>
          <w:sz w:val="24"/>
          <w:szCs w:val="24"/>
        </w:rPr>
        <w:t xml:space="preserve"> № _______</w:t>
      </w:r>
    </w:p>
    <w:p w:rsidR="00ED0D69" w:rsidRDefault="00ED0D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D0D69" w:rsidRDefault="00691AA5" w:rsidP="00E6239A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  <w:r w:rsidR="00E6239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об осуществлении получателем сева семян, затраты</w:t>
      </w:r>
      <w:r w:rsidR="00E6239A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на приобретение которых подлежат субсидированию</w:t>
      </w:r>
    </w:p>
    <w:p w:rsidR="00ED0D69" w:rsidRDefault="00691AA5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:rsidR="00ED0D69" w:rsidRDefault="00691AA5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 Нижегородской области)</w:t>
      </w:r>
    </w:p>
    <w:p w:rsidR="00ED0D69" w:rsidRDefault="00ED0D69">
      <w:pPr>
        <w:pStyle w:val="ConsPlusNormal"/>
        <w:jc w:val="center"/>
        <w:rPr>
          <w:rFonts w:ascii="Times New Roman" w:hAnsi="Times New Roman" w:cs="Times New Roman"/>
          <w:iCs/>
        </w:rPr>
      </w:pPr>
    </w:p>
    <w:tbl>
      <w:tblPr>
        <w:tblW w:w="14454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843"/>
        <w:gridCol w:w="1984"/>
        <w:gridCol w:w="1843"/>
        <w:gridCol w:w="1843"/>
        <w:gridCol w:w="1842"/>
        <w:gridCol w:w="1843"/>
        <w:gridCol w:w="1276"/>
      </w:tblGrid>
      <w:tr w:rsidR="00ED0D69">
        <w:trPr>
          <w:cantSplit/>
          <w:trHeight w:val="1312"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D69" w:rsidRDefault="00691AA5" w:rsidP="00DB6328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Наименование получателя, ИНН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0D69" w:rsidRDefault="00691AA5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К</w:t>
            </w:r>
            <w:r>
              <w:rPr>
                <w:color w:val="000000"/>
                <w:sz w:val="20"/>
              </w:rPr>
              <w:t>ультура</w:t>
            </w:r>
          </w:p>
          <w:p w:rsidR="00ED0D69" w:rsidRDefault="00ED0D69">
            <w:pPr>
              <w:rPr>
                <w:sz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0D69" w:rsidRDefault="00691AA5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Количество приобретенных семян</w:t>
            </w:r>
          </w:p>
          <w:p w:rsidR="00ED0D69" w:rsidRDefault="00ED0D69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0D69" w:rsidRDefault="00691AA5" w:rsidP="00DB6328">
            <w:pPr>
              <w:ind w:left="-121" w:right="-105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Единица измерения, тонн, п.е., штук, кг</w:t>
            </w:r>
          </w:p>
          <w:p w:rsidR="00ED0D69" w:rsidRDefault="00ED0D69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vAlign w:val="center"/>
          </w:tcPr>
          <w:p w:rsidR="00ED0D69" w:rsidRPr="00DB6328" w:rsidRDefault="00DB6328" w:rsidP="00DB632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№</w:t>
            </w:r>
            <w:r w:rsidR="00691AA5">
              <w:rPr>
                <w:color w:val="000000"/>
                <w:sz w:val="20"/>
              </w:rPr>
              <w:t xml:space="preserve"> и даты товарных накладных либо универсальных передаточных документов</w:t>
            </w:r>
          </w:p>
          <w:p w:rsidR="00ED0D69" w:rsidRDefault="00ED0D69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D69" w:rsidRPr="00DB6328" w:rsidRDefault="00691AA5" w:rsidP="00DB632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Расход семян (посадочного материала), тонн, п.е., штук, кг</w:t>
            </w:r>
          </w:p>
          <w:p w:rsidR="00ED0D69" w:rsidRDefault="00ED0D69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0D69" w:rsidRPr="00DB6328" w:rsidRDefault="002271A2" w:rsidP="00DB632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№</w:t>
            </w:r>
            <w:r w:rsidR="00691AA5">
              <w:rPr>
                <w:color w:val="000000"/>
                <w:sz w:val="20"/>
              </w:rPr>
              <w:t xml:space="preserve"> и даты актов расхода семян и посадочного материала</w:t>
            </w:r>
          </w:p>
          <w:p w:rsidR="00ED0D69" w:rsidRDefault="00ED0D69">
            <w:pPr>
              <w:rPr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0D69" w:rsidRPr="00DB6328" w:rsidRDefault="00691AA5" w:rsidP="00DB6328">
            <w:pPr>
              <w:ind w:left="-101" w:right="-7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Посевная площадь, га</w:t>
            </w:r>
          </w:p>
          <w:p w:rsidR="00ED0D69" w:rsidRDefault="00ED0D69">
            <w:pPr>
              <w:rPr>
                <w:sz w:val="20"/>
              </w:rPr>
            </w:pPr>
          </w:p>
        </w:tc>
      </w:tr>
      <w:tr w:rsidR="00ED0D69">
        <w:trPr>
          <w:trHeight w:val="32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D69" w:rsidRDefault="00691AA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D69" w:rsidRDefault="00691AA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D69" w:rsidRDefault="00691AA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D69" w:rsidRDefault="00691AA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D69" w:rsidRDefault="00691AA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D69" w:rsidRDefault="00691AA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D69" w:rsidRDefault="00691AA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D69" w:rsidRDefault="00691AA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</w:tr>
      <w:tr w:rsidR="00ED0D69">
        <w:trPr>
          <w:trHeight w:val="77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D69" w:rsidRDefault="00691AA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D69" w:rsidRDefault="00ED0D69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D69" w:rsidRDefault="00691AA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D69" w:rsidRDefault="00691AA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D0D69" w:rsidRDefault="00ED0D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D69" w:rsidRDefault="00691AA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D69" w:rsidRDefault="00691AA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D69" w:rsidRDefault="00691AA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</w:tbl>
    <w:p w:rsidR="00ED0D69" w:rsidRDefault="00ED0D69">
      <w:pPr>
        <w:rPr>
          <w:color w:val="000000"/>
          <w:sz w:val="20"/>
        </w:rPr>
        <w:sectPr w:rsidR="00ED0D69">
          <w:headerReference w:type="default" r:id="rId7"/>
          <w:type w:val="nextColumn"/>
          <w:pgSz w:w="16838" w:h="11906" w:orient="landscape"/>
          <w:pgMar w:top="851" w:right="851" w:bottom="709" w:left="1276" w:header="709" w:footer="0" w:gutter="0"/>
          <w:cols w:space="720"/>
          <w:titlePg/>
          <w:docGrid w:linePitch="360"/>
        </w:sectPr>
      </w:pPr>
    </w:p>
    <w:tbl>
      <w:tblPr>
        <w:tblW w:w="9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1"/>
        <w:gridCol w:w="4196"/>
        <w:gridCol w:w="1300"/>
      </w:tblGrid>
      <w:tr w:rsidR="00ED0D69">
        <w:trPr>
          <w:trHeight w:val="861"/>
        </w:trPr>
        <w:tc>
          <w:tcPr>
            <w:tcW w:w="925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0D69" w:rsidRDefault="00691AA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Руководитель организации</w:t>
            </w:r>
          </w:p>
          <w:p w:rsidR="00ED0D69" w:rsidRDefault="00691AA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(индивидуальный предприниматель </w:t>
            </w:r>
          </w:p>
          <w:p w:rsidR="00ED0D69" w:rsidRDefault="00691AA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</w:t>
            </w:r>
            <w:r>
              <w:rPr>
                <w:sz w:val="22"/>
                <w:szCs w:val="22"/>
              </w:rPr>
              <w:t>лава крестьянского (фермерского) хозяйства)</w:t>
            </w:r>
          </w:p>
          <w:p w:rsidR="00ED0D69" w:rsidRDefault="00ED0D69">
            <w:pPr>
              <w:widowControl w:val="0"/>
              <w:rPr>
                <w:sz w:val="18"/>
                <w:szCs w:val="18"/>
              </w:rPr>
            </w:pPr>
          </w:p>
        </w:tc>
      </w:tr>
      <w:tr w:rsidR="00ED0D69">
        <w:trPr>
          <w:trHeight w:val="455"/>
        </w:trPr>
        <w:tc>
          <w:tcPr>
            <w:tcW w:w="37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0D69" w:rsidRDefault="0069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</w:t>
            </w:r>
          </w:p>
          <w:p w:rsidR="00ED0D69" w:rsidRDefault="00691AA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                  подпись</w:t>
            </w:r>
          </w:p>
        </w:tc>
        <w:tc>
          <w:tcPr>
            <w:tcW w:w="419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0D69" w:rsidRDefault="00691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/____________________________________</w:t>
            </w:r>
          </w:p>
          <w:p w:rsidR="00ED0D69" w:rsidRDefault="00691AA5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расшифровка подписи</w:t>
            </w:r>
          </w:p>
        </w:tc>
        <w:tc>
          <w:tcPr>
            <w:tcW w:w="129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0D69" w:rsidRDefault="00ED0D69">
            <w:pPr>
              <w:jc w:val="center"/>
              <w:rPr>
                <w:sz w:val="22"/>
                <w:szCs w:val="22"/>
              </w:rPr>
            </w:pPr>
          </w:p>
        </w:tc>
      </w:tr>
      <w:tr w:rsidR="00ED0D69">
        <w:trPr>
          <w:trHeight w:val="45"/>
        </w:trPr>
        <w:tc>
          <w:tcPr>
            <w:tcW w:w="37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0D69" w:rsidRDefault="00ED0D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0D69" w:rsidRDefault="00ED0D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0D69" w:rsidRDefault="00ED0D69">
            <w:pPr>
              <w:jc w:val="center"/>
              <w:rPr>
                <w:sz w:val="22"/>
                <w:szCs w:val="22"/>
              </w:rPr>
            </w:pPr>
          </w:p>
        </w:tc>
      </w:tr>
    </w:tbl>
    <w:p w:rsidR="00ED0D69" w:rsidRDefault="00ED0D69">
      <w:pPr>
        <w:widowControl w:val="0"/>
        <w:rPr>
          <w:sz w:val="22"/>
          <w:szCs w:val="22"/>
        </w:rPr>
      </w:pPr>
    </w:p>
    <w:tbl>
      <w:tblPr>
        <w:tblW w:w="9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3"/>
        <w:gridCol w:w="4199"/>
        <w:gridCol w:w="1299"/>
      </w:tblGrid>
      <w:tr w:rsidR="00ED0D69">
        <w:trPr>
          <w:trHeight w:val="452"/>
        </w:trPr>
        <w:tc>
          <w:tcPr>
            <w:tcW w:w="376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0D69" w:rsidRDefault="00691AA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20__ г.</w:t>
            </w:r>
          </w:p>
          <w:p w:rsidR="00ED0D69" w:rsidRDefault="00ED0D6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19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0D69" w:rsidRDefault="00ED0D6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0D69" w:rsidRDefault="00ED0D69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</w:tbl>
    <w:p w:rsidR="00ED0D69" w:rsidRDefault="00ED0D69">
      <w:pPr>
        <w:tabs>
          <w:tab w:val="left" w:pos="1264"/>
        </w:tabs>
        <w:rPr>
          <w:color w:val="000000"/>
          <w:sz w:val="24"/>
          <w:szCs w:val="24"/>
        </w:rPr>
      </w:pPr>
    </w:p>
    <w:sectPr w:rsidR="00ED0D69">
      <w:type w:val="continuous"/>
      <w:pgSz w:w="16838" w:h="11906" w:orient="landscape"/>
      <w:pgMar w:top="851" w:right="851" w:bottom="709" w:left="1276" w:header="709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AA5" w:rsidRDefault="00691AA5">
      <w:r>
        <w:separator/>
      </w:r>
    </w:p>
  </w:endnote>
  <w:endnote w:type="continuationSeparator" w:id="0">
    <w:p w:rsidR="00691AA5" w:rsidRDefault="00691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AA5" w:rsidRDefault="00691AA5">
      <w:r>
        <w:separator/>
      </w:r>
    </w:p>
  </w:footnote>
  <w:footnote w:type="continuationSeparator" w:id="0">
    <w:p w:rsidR="00691AA5" w:rsidRDefault="00691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4592228"/>
      <w:docPartObj>
        <w:docPartGallery w:val="Page Numbers (Top of Page)"/>
        <w:docPartUnique/>
      </w:docPartObj>
    </w:sdtPr>
    <w:sdtEndPr/>
    <w:sdtContent>
      <w:p w:rsidR="00ED0D69" w:rsidRDefault="00691AA5">
        <w:pPr>
          <w:pStyle w:val="af6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2</w:t>
        </w:r>
        <w:r>
          <w:rPr>
            <w:sz w:val="24"/>
            <w:szCs w:val="24"/>
          </w:rPr>
          <w:fldChar w:fldCharType="end"/>
        </w:r>
      </w:p>
    </w:sdtContent>
  </w:sdt>
  <w:p w:rsidR="00ED0D69" w:rsidRDefault="00ED0D69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D69"/>
    <w:rsid w:val="002271A2"/>
    <w:rsid w:val="00691AA5"/>
    <w:rsid w:val="00811905"/>
    <w:rsid w:val="00DB6328"/>
    <w:rsid w:val="00E6239A"/>
    <w:rsid w:val="00ED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34AAF"/>
  <w15:docId w15:val="{7FE67FD5-06B2-4828-AE46-7A7340B12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78885-D04B-4AB6-B370-24A8F0AA4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Любовь Заварзина</cp:lastModifiedBy>
  <cp:revision>6</cp:revision>
  <dcterms:created xsi:type="dcterms:W3CDTF">2026-05-18T09:14:00Z</dcterms:created>
  <dcterms:modified xsi:type="dcterms:W3CDTF">2026-05-18T09:55:00Z</dcterms:modified>
</cp:coreProperties>
</file>